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AB7289" w:rsidTr="006D339C">
        <w:tc>
          <w:tcPr>
            <w:tcW w:w="9822" w:type="dxa"/>
          </w:tcPr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B7289" w:rsidRDefault="00AB7289" w:rsidP="006D33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7289" w:rsidRDefault="00AB7289" w:rsidP="00AB72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комплексному зачету по учебной дисциплине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ОУПБ.04 История </w:t>
      </w:r>
    </w:p>
    <w:p w:rsidR="00AB7289" w:rsidRDefault="00AB7289" w:rsidP="00AB728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289" w:rsidRPr="00732099" w:rsidRDefault="00AB7289" w:rsidP="00AB7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73209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F34A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30">
        <w:rPr>
          <w:rFonts w:ascii="Times New Roman" w:hAnsi="Times New Roman" w:cs="Times New Roman"/>
          <w:sz w:val="28"/>
          <w:szCs w:val="28"/>
        </w:rPr>
        <w:t xml:space="preserve">Монтаж и эксплуатация линий электропередачи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89" w:rsidRDefault="00AB7289" w:rsidP="00AB7289">
      <w:pPr>
        <w:spacing w:after="0"/>
        <w:jc w:val="center"/>
        <w:rPr>
          <w:rFonts w:ascii="Calibri" w:eastAsia="Calibri" w:hAnsi="Calibri" w:cs="Times New Roman"/>
        </w:rPr>
      </w:pPr>
    </w:p>
    <w:p w:rsidR="00AB7289" w:rsidRDefault="00AB7289" w:rsidP="00AB72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курс, 2 семестр</w:t>
      </w: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A35EA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война. Боевые действия 1914-1918 г.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и общество.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Первой Мировой войне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Февральская революция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партии о настоящем и будущем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действия временного правительства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Углубления раскола общества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Октябрьская революция в России и ее последствия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месяцы большевистского правления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советской государственной – политической системы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политика большевиков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в России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и политика России в годы гражданской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Европа после Первой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Западные страны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Недемократические режимы в Европе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отношения между Первой и Второй мировыми войнами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экономическая политика в Советской России. Образование СССР.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 и коллективизация в СССР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государство и общество в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культура в 20-е и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 накануне Второй Мировой войны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период Второй Мировой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сопротивления. Партизанское движение.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Советский тыл в годы войны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Послевоенное устройство мира. Начало «Холодной войны»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послевоенные годы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 50-х в начале 60-х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 во второй половине 60-х и в начале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годы перестройки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наука и культура в 50-е и 90-е 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на международной арене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AB7289" w:rsidRDefault="00AB7289" w:rsidP="00AB72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289" w:rsidRDefault="00AB7289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AB7289">
      <w:pPr>
        <w:rPr>
          <w:rFonts w:ascii="Times New Roman" w:hAnsi="Times New Roman" w:cs="Times New Roman"/>
          <w:sz w:val="28"/>
          <w:szCs w:val="28"/>
        </w:rPr>
      </w:pPr>
    </w:p>
    <w:p w:rsidR="00501AB4" w:rsidRPr="00AB7289" w:rsidRDefault="00501AB4" w:rsidP="00AB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Ю.Э.Чердакова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ГБПОУ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sectPr w:rsidR="00501AB4" w:rsidRPr="00AB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097"/>
    <w:multiLevelType w:val="hybridMultilevel"/>
    <w:tmpl w:val="733A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9"/>
    <w:rsid w:val="00501AB4"/>
    <w:rsid w:val="00A35EA9"/>
    <w:rsid w:val="00AB7289"/>
    <w:rsid w:val="00D44A41"/>
    <w:rsid w:val="00F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mv.220kv@icloud.com</cp:lastModifiedBy>
  <cp:revision>4</cp:revision>
  <cp:lastPrinted>2020-12-28T15:45:00Z</cp:lastPrinted>
  <dcterms:created xsi:type="dcterms:W3CDTF">2020-12-28T15:28:00Z</dcterms:created>
  <dcterms:modified xsi:type="dcterms:W3CDTF">2021-10-18T09:26:00Z</dcterms:modified>
</cp:coreProperties>
</file>