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17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B03BC5" w:rsidRPr="004638FA" w:rsidTr="0006207D">
        <w:trPr>
          <w:trHeight w:val="2129"/>
        </w:trPr>
        <w:tc>
          <w:tcPr>
            <w:tcW w:w="6771" w:type="dxa"/>
          </w:tcPr>
          <w:p w:rsidR="00B03BC5" w:rsidRPr="00C841E3" w:rsidRDefault="00B03BC5" w:rsidP="00062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B03BC5" w:rsidRPr="00C841E3" w:rsidRDefault="00B03BC5" w:rsidP="00062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proofErr w:type="gramEnd"/>
            <w:r w:rsidRPr="00C841E3">
              <w:rPr>
                <w:rFonts w:ascii="Times New Roman" w:hAnsi="Times New Roman" w:cs="Times New Roman"/>
                <w:sz w:val="28"/>
                <w:szCs w:val="28"/>
              </w:rPr>
              <w:t xml:space="preserve"> (цикловой)</w:t>
            </w:r>
          </w:p>
          <w:p w:rsidR="00B03BC5" w:rsidRPr="00C841E3" w:rsidRDefault="00B03BC5" w:rsidP="00062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комиссии строительных дисциплин</w:t>
            </w:r>
          </w:p>
          <w:p w:rsidR="00B03BC5" w:rsidRPr="002A3A53" w:rsidRDefault="00B03BC5" w:rsidP="00062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A3A53">
              <w:rPr>
                <w:rFonts w:ascii="Times New Roman" w:hAnsi="Times New Roman" w:cs="Times New Roman"/>
                <w:sz w:val="28"/>
                <w:szCs w:val="28"/>
              </w:rPr>
              <w:t>1 от «27» августа 2021г.</w:t>
            </w:r>
          </w:p>
          <w:p w:rsidR="00B03BC5" w:rsidRPr="00C841E3" w:rsidRDefault="00B03BC5" w:rsidP="00062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A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2A3A53"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proofErr w:type="gramEnd"/>
            <w:r w:rsidRPr="002A3A53">
              <w:rPr>
                <w:rFonts w:ascii="Times New Roman" w:hAnsi="Times New Roman" w:cs="Times New Roman"/>
                <w:sz w:val="28"/>
                <w:szCs w:val="28"/>
              </w:rPr>
              <w:t xml:space="preserve"> (цикловой</w:t>
            </w: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3BC5" w:rsidRPr="00C841E3" w:rsidRDefault="00B03BC5" w:rsidP="00062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комиссии строительных дисциплин</w:t>
            </w:r>
          </w:p>
          <w:p w:rsidR="00B03BC5" w:rsidRPr="00C841E3" w:rsidRDefault="00B03BC5" w:rsidP="00062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____________ О.А. Бабкина</w:t>
            </w:r>
          </w:p>
          <w:p w:rsidR="00B03BC5" w:rsidRPr="00C841E3" w:rsidRDefault="00B03BC5" w:rsidP="00062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B03BC5" w:rsidRPr="00C841E3" w:rsidRDefault="00B03BC5" w:rsidP="00062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03BC5" w:rsidRPr="00C841E3" w:rsidRDefault="00B03BC5" w:rsidP="00062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работе</w:t>
            </w:r>
          </w:p>
          <w:p w:rsidR="00B03BC5" w:rsidRPr="00C841E3" w:rsidRDefault="00B03BC5" w:rsidP="00062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Т.Г. Савватеева</w:t>
            </w:r>
          </w:p>
          <w:p w:rsidR="00B03BC5" w:rsidRPr="00C841E3" w:rsidRDefault="00B03BC5" w:rsidP="00062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C5" w:rsidRPr="00C841E3" w:rsidRDefault="00B03BC5" w:rsidP="000620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«__»________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</w:tbl>
    <w:p w:rsidR="00B03BC5" w:rsidRPr="004638FA" w:rsidRDefault="00B03BC5" w:rsidP="00B03BC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38FA">
        <w:rPr>
          <w:rFonts w:ascii="Times New Roman" w:eastAsia="Calibri" w:hAnsi="Times New Roman" w:cs="Times New Roman"/>
          <w:sz w:val="28"/>
          <w:szCs w:val="28"/>
        </w:rPr>
        <w:t>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032739">
        <w:rPr>
          <w:rFonts w:ascii="Times New Roman" w:eastAsia="Calibri" w:hAnsi="Times New Roman" w:cs="Times New Roman"/>
          <w:sz w:val="28"/>
          <w:szCs w:val="28"/>
        </w:rPr>
        <w:t>экзамену</w:t>
      </w:r>
    </w:p>
    <w:p w:rsidR="00B03BC5" w:rsidRPr="004638FA" w:rsidRDefault="00B03BC5" w:rsidP="00B03BC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38FA">
        <w:rPr>
          <w:rFonts w:ascii="Times New Roman" w:eastAsia="Calibri" w:hAnsi="Times New Roman" w:cs="Times New Roman"/>
          <w:sz w:val="28"/>
          <w:szCs w:val="28"/>
        </w:rPr>
        <w:t>Специальность 08.02.01 «Строительство и эксплуатация зданий и сооружений»</w:t>
      </w:r>
    </w:p>
    <w:p w:rsidR="007B544D" w:rsidRPr="004638FA" w:rsidRDefault="007B544D" w:rsidP="007B544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 «Инженерная графика»</w:t>
      </w:r>
    </w:p>
    <w:p w:rsidR="007B544D" w:rsidRPr="004638FA" w:rsidRDefault="007B544D" w:rsidP="007B544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38FA">
        <w:rPr>
          <w:rFonts w:ascii="Times New Roman" w:eastAsia="Calibri" w:hAnsi="Times New Roman" w:cs="Times New Roman"/>
          <w:sz w:val="28"/>
          <w:szCs w:val="28"/>
        </w:rPr>
        <w:t xml:space="preserve">Курс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7B544D" w:rsidRPr="004638FA" w:rsidRDefault="007B544D" w:rsidP="007B544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38FA">
        <w:rPr>
          <w:rFonts w:ascii="Times New Roman" w:eastAsia="Calibri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B03BC5" w:rsidRPr="00904984" w:rsidRDefault="00B03BC5" w:rsidP="00904984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735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 xml:space="preserve">Значение учебной дисциплины «Инженерная графика» в дальнейшей профессиональной деятельности. </w:t>
      </w:r>
      <w:r w:rsidRPr="00904984">
        <w:rPr>
          <w:rFonts w:ascii="Times New Roman" w:hAnsi="Times New Roman"/>
          <w:bCs/>
          <w:sz w:val="28"/>
          <w:szCs w:val="28"/>
          <w:lang w:eastAsia="zh-CN"/>
        </w:rPr>
        <w:t>Краткие исторические сведения о развитии  инженерной графики.</w:t>
      </w:r>
      <w:r w:rsidRPr="0090498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735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pacing w:val="-6"/>
          <w:sz w:val="28"/>
          <w:szCs w:val="28"/>
          <w:lang w:eastAsia="zh-CN"/>
        </w:rPr>
        <w:t>Требования стандартов единой системы конструкторской документации по правилам разработки, оформления и чтения проектной документации и рабочих чертежей.</w:t>
      </w:r>
      <w:r w:rsidRPr="00904984"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735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 xml:space="preserve">Форматы чертежей (ГОСТ 2.301-68), рамка, основная надпись. Масштабы (ГОСТ 2.302-68) – определение, обозначение. </w:t>
      </w:r>
    </w:p>
    <w:p w:rsidR="00904984" w:rsidRPr="00904984" w:rsidRDefault="00EE5E39" w:rsidP="00904984">
      <w:pPr>
        <w:pStyle w:val="a3"/>
        <w:numPr>
          <w:ilvl w:val="0"/>
          <w:numId w:val="21"/>
        </w:numPr>
        <w:tabs>
          <w:tab w:val="left" w:pos="735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Чертежный шрифт (ГОСТ 2.304-68).</w:t>
      </w:r>
      <w:r w:rsidRPr="00904984">
        <w:rPr>
          <w:rFonts w:ascii="Times New Roman" w:hAnsi="Times New Roman"/>
          <w:bCs/>
          <w:sz w:val="28"/>
          <w:szCs w:val="28"/>
          <w:lang w:eastAsia="zh-CN"/>
        </w:rPr>
        <w:t xml:space="preserve"> Типы шрифтов, их отличительные и общие свойства. Номер шрифта, параметры шрифта. Конструкция прописных, строчных букв и цифр. 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735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 xml:space="preserve">Линии чертежа (ГОСТ 2.303-68). Наименование, назначение, параметры и начертание линий чертежа. </w:t>
      </w:r>
    </w:p>
    <w:p w:rsidR="009F272C" w:rsidRPr="00904984" w:rsidRDefault="00EE5E39" w:rsidP="00904984">
      <w:pPr>
        <w:pStyle w:val="a3"/>
        <w:numPr>
          <w:ilvl w:val="0"/>
          <w:numId w:val="21"/>
        </w:numPr>
        <w:tabs>
          <w:tab w:val="left" w:pos="735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Общие правила  нанесения  размеров на чертежах  в соответствии с ГОСТ 2.307-68. Линейные и угловые размеры, размерные и выносные линии, форма стрелок, размерные числа и их расположение на чертежах. Условные знаки, применяемые при нанесении размеров.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Анализ графического изображения детали (чтение чертежей деталей, конструкций, схем). Выбор рациональных способов геометрических построений.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lastRenderedPageBreak/>
        <w:t>Разновидности геометрических построений прямых, уклонов, конусности, углов при помощи угольников, линейки, циркуля. Обозначения уклонов и конусности.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Способы деления окружности на конгруэнтные дуги.</w:t>
      </w:r>
      <w:r w:rsidR="0090498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04984">
        <w:rPr>
          <w:rFonts w:ascii="Times New Roman" w:hAnsi="Times New Roman"/>
          <w:sz w:val="28"/>
          <w:szCs w:val="28"/>
          <w:lang w:eastAsia="zh-CN"/>
        </w:rPr>
        <w:t xml:space="preserve">Сопряжение прямых линий, окружностей и дуг, </w:t>
      </w:r>
      <w:proofErr w:type="gramStart"/>
      <w:r w:rsidRPr="00904984">
        <w:rPr>
          <w:rFonts w:ascii="Times New Roman" w:hAnsi="Times New Roman"/>
          <w:sz w:val="28"/>
          <w:szCs w:val="28"/>
          <w:lang w:eastAsia="zh-CN"/>
        </w:rPr>
        <w:t>прямой</w:t>
      </w:r>
      <w:proofErr w:type="gramEnd"/>
      <w:r w:rsidRPr="00904984">
        <w:rPr>
          <w:rFonts w:ascii="Times New Roman" w:hAnsi="Times New Roman"/>
          <w:sz w:val="28"/>
          <w:szCs w:val="28"/>
          <w:lang w:eastAsia="zh-CN"/>
        </w:rPr>
        <w:t xml:space="preserve"> и дуг окружностей.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628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 xml:space="preserve">Способы получения графических изображений. Законы, методы и приемы проецирования. 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 xml:space="preserve">Комплексный чертеж. Проецирование точки. Расположение  проекций точки на комплексном чертеже. 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 xml:space="preserve">Проецирование отрезка </w:t>
      </w:r>
      <w:proofErr w:type="gramStart"/>
      <w:r w:rsidRPr="00904984">
        <w:rPr>
          <w:rFonts w:ascii="Times New Roman" w:hAnsi="Times New Roman"/>
          <w:sz w:val="28"/>
          <w:szCs w:val="28"/>
          <w:lang w:eastAsia="zh-CN"/>
        </w:rPr>
        <w:t>прямой</w:t>
      </w:r>
      <w:proofErr w:type="gramEnd"/>
      <w:r w:rsidRPr="00904984">
        <w:rPr>
          <w:rFonts w:ascii="Times New Roman" w:hAnsi="Times New Roman"/>
          <w:sz w:val="28"/>
          <w:szCs w:val="28"/>
          <w:lang w:eastAsia="zh-CN"/>
        </w:rPr>
        <w:t xml:space="preserve">. Расположение </w:t>
      </w:r>
      <w:proofErr w:type="gramStart"/>
      <w:r w:rsidRPr="00904984">
        <w:rPr>
          <w:rFonts w:ascii="Times New Roman" w:hAnsi="Times New Roman"/>
          <w:sz w:val="28"/>
          <w:szCs w:val="28"/>
          <w:lang w:eastAsia="zh-CN"/>
        </w:rPr>
        <w:t>прямой</w:t>
      </w:r>
      <w:proofErr w:type="gramEnd"/>
      <w:r w:rsidRPr="00904984">
        <w:rPr>
          <w:rFonts w:ascii="Times New Roman" w:hAnsi="Times New Roman"/>
          <w:sz w:val="28"/>
          <w:szCs w:val="28"/>
          <w:lang w:eastAsia="zh-CN"/>
        </w:rPr>
        <w:t xml:space="preserve"> относительно плоскостей проекций. 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</w:rPr>
        <w:t>Изображения плоскости на комплексном чертеже. Следы плоскостей. Плоскости общего и частного положения и свойства их проекций.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Построения ортогональных проекций  многогранных геометрических тел  и тел вращения. Развертки поверхностей  геометрических тел.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Прямоугольные и косоугольные аксонометрические проекции. Построение аксонометрических проекций плоских геометрических фигур,  многогранных геометрических тел  и тел вращения.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Пересечение поверхностей геометрических тел проецирующими плоскостями. Построение ортогональных проекций, линий среза, аксонометрических проекций и разверток усеченных  геометрических тел. Способы преобразования проекций.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 xml:space="preserve">Построение точек пересечения прямой линии с поверхностью геометрических тел. Способы </w:t>
      </w:r>
      <w:proofErr w:type="gramStart"/>
      <w:r w:rsidRPr="00904984">
        <w:rPr>
          <w:rFonts w:ascii="Times New Roman" w:hAnsi="Times New Roman"/>
          <w:sz w:val="28"/>
          <w:szCs w:val="28"/>
          <w:lang w:eastAsia="zh-CN"/>
        </w:rPr>
        <w:t>получения точек линии пересечения двух геометрических тел</w:t>
      </w:r>
      <w:proofErr w:type="gramEnd"/>
      <w:r w:rsidRPr="00904984">
        <w:rPr>
          <w:rFonts w:ascii="Times New Roman" w:hAnsi="Times New Roman"/>
          <w:sz w:val="28"/>
          <w:szCs w:val="28"/>
          <w:lang w:eastAsia="zh-CN"/>
        </w:rPr>
        <w:t>.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628"/>
          <w:tab w:val="left" w:pos="1134"/>
          <w:tab w:val="center" w:pos="4677"/>
          <w:tab w:val="right" w:pos="935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Способы изображения предметов и расположение их на чертеже. Виды</w:t>
      </w:r>
      <w:r w:rsidR="0090498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04984">
        <w:rPr>
          <w:rFonts w:ascii="Times New Roman" w:hAnsi="Times New Roman"/>
          <w:sz w:val="28"/>
          <w:szCs w:val="28"/>
          <w:lang w:eastAsia="zh-CN"/>
        </w:rPr>
        <w:t>- основные, дополнительные, местные. 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  <w:tab w:val="center" w:pos="4677"/>
          <w:tab w:val="right" w:pos="935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Сечения - наложенные, вынесенные, их обозначение, правила выполнения.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  <w:tab w:val="center" w:pos="4677"/>
          <w:tab w:val="right" w:pos="935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Разрезы – простые, сложные, местные. Отличие разреза от сечения. Расположение и обозначение разрезов. Соединение части вида с частью разреза.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Выбор месторасположения вынесенных и наложенных сечений.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lastRenderedPageBreak/>
        <w:t>Графические обозначения материалов в сечениях и разрезах и правила их нанесения на чертежах.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Условности и упрощения, применяемые при выполнении разрезов и сечений,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  <w:tab w:val="center" w:pos="4677"/>
          <w:tab w:val="right" w:pos="935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Порядок построения модели в аксонометрии с вырезом одной четверти.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1134"/>
          <w:tab w:val="center" w:pos="4677"/>
          <w:tab w:val="right" w:pos="935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Определение необходимого и достаточного числа изображений на чертеже.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1134"/>
          <w:tab w:val="center" w:pos="4677"/>
          <w:tab w:val="right" w:pos="935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Классификация резьбы, основные параметры, обозначения.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  <w:tab w:val="center" w:pos="4677"/>
          <w:tab w:val="right" w:pos="935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Элементы разъемных соединений, правила их вычерчивания. Упрощенные изображения элементов разъемных соединений.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Последовательность выполнения эскизов деталей.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 xml:space="preserve">Содержание и виды, наименование и маркировка строительных чертежей.  Требования  нормативно-технической документации по оформлению строительных чертежей. Технологии выполнения чертежей с использованием системы автоматизированного проектирования.  </w:t>
      </w:r>
    </w:p>
    <w:p w:rsid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 xml:space="preserve">Масштабы строительных чертежей. Координационные оси и нанесение размеров на чертежах, выноски и надписи на строительных чертежах. </w:t>
      </w:r>
    </w:p>
    <w:p w:rsidR="00EE5E39" w:rsidRPr="00904984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Состав архитектурно-строительных чертежей и условные графические изображения на них. Планы этажей, фасады, разрезы, строительные узлы зданий и последовательность их вычерчивания.</w:t>
      </w:r>
    </w:p>
    <w:p w:rsidR="00EE5E39" w:rsidRDefault="00EE5E39" w:rsidP="00904984">
      <w:pPr>
        <w:pStyle w:val="a3"/>
        <w:numPr>
          <w:ilvl w:val="0"/>
          <w:numId w:val="21"/>
        </w:numPr>
        <w:tabs>
          <w:tab w:val="left" w:pos="1134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984">
        <w:rPr>
          <w:rFonts w:ascii="Times New Roman" w:hAnsi="Times New Roman"/>
          <w:sz w:val="28"/>
          <w:szCs w:val="28"/>
          <w:lang w:eastAsia="zh-CN"/>
        </w:rPr>
        <w:t>Виды чертежей строительных конструкций, назначение, применение. Маркировка.</w:t>
      </w:r>
      <w:r w:rsidR="0090498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04984">
        <w:rPr>
          <w:rFonts w:ascii="Times New Roman" w:hAnsi="Times New Roman"/>
          <w:sz w:val="28"/>
          <w:szCs w:val="28"/>
          <w:lang w:eastAsia="zh-CN"/>
        </w:rPr>
        <w:t>Особенности оформления и выполнения. Масштабы. Условные графические изображения и обозначения, применяемые в чертежах строительных конструкций, требования ГОСТов СПДС.</w:t>
      </w:r>
    </w:p>
    <w:p w:rsidR="008F7314" w:rsidRDefault="008F7314" w:rsidP="008F7314">
      <w:p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F7314" w:rsidRDefault="008F7314" w:rsidP="008F7314">
      <w:p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F7314" w:rsidRDefault="008F7314" w:rsidP="008F7314">
      <w:p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F7314" w:rsidRPr="00B92B97" w:rsidRDefault="008F7314" w:rsidP="008F7314">
      <w:pPr>
        <w:tabs>
          <w:tab w:val="left" w:pos="0"/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   И.Н. Зверева</w:t>
      </w:r>
    </w:p>
    <w:p w:rsidR="005B6F82" w:rsidRDefault="005B6F82">
      <w:pPr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sectPr w:rsidR="005B6F82" w:rsidSect="00904984">
      <w:pgSz w:w="11906" w:h="16838"/>
      <w:pgMar w:top="567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678"/>
    <w:multiLevelType w:val="hybridMultilevel"/>
    <w:tmpl w:val="95AA2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8437C7"/>
    <w:multiLevelType w:val="hybridMultilevel"/>
    <w:tmpl w:val="D048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50F87"/>
    <w:multiLevelType w:val="hybridMultilevel"/>
    <w:tmpl w:val="C0DE8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AB1FE3"/>
    <w:multiLevelType w:val="hybridMultilevel"/>
    <w:tmpl w:val="F5F2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569A"/>
    <w:multiLevelType w:val="hybridMultilevel"/>
    <w:tmpl w:val="2C66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78F3"/>
    <w:multiLevelType w:val="hybridMultilevel"/>
    <w:tmpl w:val="9050F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580D30"/>
    <w:multiLevelType w:val="hybridMultilevel"/>
    <w:tmpl w:val="504CD3EA"/>
    <w:lvl w:ilvl="0" w:tplc="DF80B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67AB2"/>
    <w:multiLevelType w:val="hybridMultilevel"/>
    <w:tmpl w:val="AE32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235D0"/>
    <w:multiLevelType w:val="multilevel"/>
    <w:tmpl w:val="90964D2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9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9">
    <w:nsid w:val="30241689"/>
    <w:multiLevelType w:val="hybridMultilevel"/>
    <w:tmpl w:val="6BE6D3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AC47A3"/>
    <w:multiLevelType w:val="hybridMultilevel"/>
    <w:tmpl w:val="D362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F3617"/>
    <w:multiLevelType w:val="hybridMultilevel"/>
    <w:tmpl w:val="C280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336D1"/>
    <w:multiLevelType w:val="hybridMultilevel"/>
    <w:tmpl w:val="4F10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537E3"/>
    <w:multiLevelType w:val="hybridMultilevel"/>
    <w:tmpl w:val="9908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5333"/>
    <w:multiLevelType w:val="hybridMultilevel"/>
    <w:tmpl w:val="48A6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77B15"/>
    <w:multiLevelType w:val="hybridMultilevel"/>
    <w:tmpl w:val="07325682"/>
    <w:lvl w:ilvl="0" w:tplc="31B8D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E2604"/>
    <w:multiLevelType w:val="hybridMultilevel"/>
    <w:tmpl w:val="56C6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F6263"/>
    <w:multiLevelType w:val="hybridMultilevel"/>
    <w:tmpl w:val="85A0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3484"/>
    <w:multiLevelType w:val="hybridMultilevel"/>
    <w:tmpl w:val="DEA63D9E"/>
    <w:lvl w:ilvl="0" w:tplc="13FC2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8353E"/>
    <w:multiLevelType w:val="hybridMultilevel"/>
    <w:tmpl w:val="D616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17C9"/>
    <w:multiLevelType w:val="hybridMultilevel"/>
    <w:tmpl w:val="3FF2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1820"/>
    <w:multiLevelType w:val="hybridMultilevel"/>
    <w:tmpl w:val="5B4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6"/>
  </w:num>
  <w:num w:numId="7">
    <w:abstractNumId w:val="21"/>
  </w:num>
  <w:num w:numId="8">
    <w:abstractNumId w:val="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7"/>
  </w:num>
  <w:num w:numId="14">
    <w:abstractNumId w:val="16"/>
  </w:num>
  <w:num w:numId="15">
    <w:abstractNumId w:val="13"/>
  </w:num>
  <w:num w:numId="16">
    <w:abstractNumId w:val="14"/>
  </w:num>
  <w:num w:numId="17">
    <w:abstractNumId w:val="9"/>
  </w:num>
  <w:num w:numId="18">
    <w:abstractNumId w:val="5"/>
  </w:num>
  <w:num w:numId="19">
    <w:abstractNumId w:val="17"/>
  </w:num>
  <w:num w:numId="20">
    <w:abstractNumId w:val="0"/>
  </w:num>
  <w:num w:numId="21">
    <w:abstractNumId w:val="20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6E88"/>
    <w:rsid w:val="00032739"/>
    <w:rsid w:val="000342A7"/>
    <w:rsid w:val="00047930"/>
    <w:rsid w:val="00055011"/>
    <w:rsid w:val="000E6995"/>
    <w:rsid w:val="000E70C0"/>
    <w:rsid w:val="00101A69"/>
    <w:rsid w:val="00156106"/>
    <w:rsid w:val="0017156E"/>
    <w:rsid w:val="00236E88"/>
    <w:rsid w:val="002A3A53"/>
    <w:rsid w:val="002D1BBC"/>
    <w:rsid w:val="003913D9"/>
    <w:rsid w:val="003A6D35"/>
    <w:rsid w:val="003B6802"/>
    <w:rsid w:val="00414DBD"/>
    <w:rsid w:val="004638FA"/>
    <w:rsid w:val="004A1F4A"/>
    <w:rsid w:val="004A1FFD"/>
    <w:rsid w:val="004F4220"/>
    <w:rsid w:val="004F585C"/>
    <w:rsid w:val="005059D2"/>
    <w:rsid w:val="0051525D"/>
    <w:rsid w:val="00541DAA"/>
    <w:rsid w:val="00555D75"/>
    <w:rsid w:val="005B6F82"/>
    <w:rsid w:val="005E4533"/>
    <w:rsid w:val="005E4909"/>
    <w:rsid w:val="005F1C4D"/>
    <w:rsid w:val="00617C0B"/>
    <w:rsid w:val="00683CFD"/>
    <w:rsid w:val="006E5D4B"/>
    <w:rsid w:val="00784ACC"/>
    <w:rsid w:val="007B544D"/>
    <w:rsid w:val="007C23E3"/>
    <w:rsid w:val="00853A25"/>
    <w:rsid w:val="008A7293"/>
    <w:rsid w:val="008D13D6"/>
    <w:rsid w:val="008F7314"/>
    <w:rsid w:val="00902F4E"/>
    <w:rsid w:val="00904984"/>
    <w:rsid w:val="009F18AA"/>
    <w:rsid w:val="009F272C"/>
    <w:rsid w:val="009F2E5E"/>
    <w:rsid w:val="00A53892"/>
    <w:rsid w:val="00A54E16"/>
    <w:rsid w:val="00A963B2"/>
    <w:rsid w:val="00AD6512"/>
    <w:rsid w:val="00B03BC5"/>
    <w:rsid w:val="00B83A3A"/>
    <w:rsid w:val="00B92B97"/>
    <w:rsid w:val="00BA08B2"/>
    <w:rsid w:val="00BB065A"/>
    <w:rsid w:val="00C25F3B"/>
    <w:rsid w:val="00C4467D"/>
    <w:rsid w:val="00C6287B"/>
    <w:rsid w:val="00CB0DA4"/>
    <w:rsid w:val="00D0074E"/>
    <w:rsid w:val="00D34829"/>
    <w:rsid w:val="00D45041"/>
    <w:rsid w:val="00D822B3"/>
    <w:rsid w:val="00D8333D"/>
    <w:rsid w:val="00E5670C"/>
    <w:rsid w:val="00E81953"/>
    <w:rsid w:val="00E87F83"/>
    <w:rsid w:val="00EE5E39"/>
    <w:rsid w:val="00F31EF9"/>
    <w:rsid w:val="00F36669"/>
    <w:rsid w:val="00F40479"/>
    <w:rsid w:val="00F41ECA"/>
    <w:rsid w:val="00F4242B"/>
    <w:rsid w:val="00F578AC"/>
    <w:rsid w:val="00F75FD6"/>
    <w:rsid w:val="00FF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C"/>
  </w:style>
  <w:style w:type="paragraph" w:styleId="1">
    <w:name w:val="heading 1"/>
    <w:basedOn w:val="a"/>
    <w:next w:val="a"/>
    <w:link w:val="10"/>
    <w:uiPriority w:val="9"/>
    <w:qFormat/>
    <w:rsid w:val="00EE5E3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8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3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CB0DA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5389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5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5E39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590A-4B6F-4746-BB15-0F490980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60</cp:revision>
  <cp:lastPrinted>2021-10-14T04:20:00Z</cp:lastPrinted>
  <dcterms:created xsi:type="dcterms:W3CDTF">2016-09-13T04:55:00Z</dcterms:created>
  <dcterms:modified xsi:type="dcterms:W3CDTF">2021-10-19T03:09:00Z</dcterms:modified>
</cp:coreProperties>
</file>