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954"/>
        <w:gridCol w:w="3652"/>
      </w:tblGrid>
      <w:tr w:rsidR="00D70656" w:rsidRPr="00235D2C" w:rsidTr="00D433B8">
        <w:tc>
          <w:tcPr>
            <w:tcW w:w="5954" w:type="dxa"/>
            <w:shd w:val="clear" w:color="auto" w:fill="auto"/>
            <w:hideMark/>
          </w:tcPr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ascii="Times New Roman" w:hAnsi="Times New Roman"/>
                <w:sz w:val="28"/>
                <w:szCs w:val="28"/>
              </w:rPr>
              <w:t>предметной</w:t>
            </w:r>
            <w:proofErr w:type="gramEnd"/>
          </w:p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(цикловой)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сварочных  дисциплин</w:t>
            </w:r>
          </w:p>
          <w:p w:rsidR="00204011" w:rsidRDefault="00204011" w:rsidP="002040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2   от  01  октября  2021 г.</w:t>
            </w:r>
          </w:p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(цикловой) комиссии 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___________ </w:t>
            </w:r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Е.Н.</w:t>
            </w:r>
            <w:r w:rsidR="00C450F1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5A30FD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Трубенкова</w:t>
            </w:r>
            <w:proofErr w:type="spellEnd"/>
          </w:p>
        </w:tc>
        <w:tc>
          <w:tcPr>
            <w:tcW w:w="3652" w:type="dxa"/>
            <w:shd w:val="clear" w:color="auto" w:fill="auto"/>
            <w:hideMark/>
          </w:tcPr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70656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 директора</w:t>
            </w:r>
          </w:p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учебной  работе</w:t>
            </w:r>
          </w:p>
          <w:p w:rsidR="00D70656" w:rsidRPr="00235D2C" w:rsidRDefault="00D70656" w:rsidP="00D43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C450F1">
              <w:rPr>
                <w:rFonts w:ascii="Times New Roman" w:hAnsi="Times New Roman"/>
                <w:sz w:val="28"/>
                <w:szCs w:val="28"/>
              </w:rPr>
              <w:t xml:space="preserve">Т.Г. </w:t>
            </w:r>
            <w:proofErr w:type="spellStart"/>
            <w:r w:rsidR="00C450F1">
              <w:rPr>
                <w:rFonts w:ascii="Times New Roman" w:hAnsi="Times New Roman"/>
                <w:sz w:val="28"/>
                <w:szCs w:val="28"/>
              </w:rPr>
              <w:t>Савватеева</w:t>
            </w:r>
            <w:proofErr w:type="spellEnd"/>
          </w:p>
          <w:p w:rsidR="00D70656" w:rsidRPr="00235D2C" w:rsidRDefault="00D70656" w:rsidP="002040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5D2C">
              <w:rPr>
                <w:rFonts w:ascii="Times New Roman" w:hAnsi="Times New Roman"/>
                <w:sz w:val="28"/>
                <w:szCs w:val="28"/>
              </w:rPr>
              <w:t>«__» ________20</w:t>
            </w:r>
            <w:r w:rsidR="0074215F">
              <w:rPr>
                <w:rFonts w:ascii="Times New Roman" w:hAnsi="Times New Roman"/>
                <w:sz w:val="28"/>
                <w:szCs w:val="28"/>
              </w:rPr>
              <w:t>2</w:t>
            </w:r>
            <w:r w:rsidR="00204011">
              <w:rPr>
                <w:rFonts w:ascii="Times New Roman" w:hAnsi="Times New Roman"/>
                <w:sz w:val="28"/>
                <w:szCs w:val="28"/>
              </w:rPr>
              <w:t>1</w:t>
            </w:r>
            <w:r w:rsidRPr="00235D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86AB7" w:rsidRDefault="00686AB7" w:rsidP="00686AB7">
      <w:pPr>
        <w:spacing w:line="36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A5" w:rsidRDefault="004664A5" w:rsidP="00686AB7">
      <w:pPr>
        <w:pStyle w:val="2"/>
        <w:spacing w:line="360" w:lineRule="auto"/>
        <w:rPr>
          <w:sz w:val="28"/>
          <w:szCs w:val="28"/>
          <w:u w:val="none"/>
        </w:rPr>
      </w:pPr>
    </w:p>
    <w:p w:rsidR="00686AB7" w:rsidRDefault="00686AB7" w:rsidP="00686AB7">
      <w:pPr>
        <w:pStyle w:val="2"/>
        <w:spacing w:line="360" w:lineRule="auto"/>
        <w:rPr>
          <w:sz w:val="28"/>
          <w:szCs w:val="28"/>
          <w:u w:val="none"/>
        </w:rPr>
      </w:pPr>
      <w:r w:rsidRPr="00923BA7">
        <w:rPr>
          <w:sz w:val="28"/>
          <w:szCs w:val="28"/>
          <w:u w:val="none"/>
        </w:rPr>
        <w:t xml:space="preserve">Перечень </w:t>
      </w:r>
      <w:r>
        <w:rPr>
          <w:sz w:val="28"/>
          <w:szCs w:val="28"/>
          <w:u w:val="none"/>
        </w:rPr>
        <w:t xml:space="preserve">практических заданий </w:t>
      </w:r>
      <w:r w:rsidRPr="00923BA7">
        <w:rPr>
          <w:sz w:val="28"/>
          <w:szCs w:val="28"/>
          <w:u w:val="none"/>
        </w:rPr>
        <w:t xml:space="preserve"> к </w:t>
      </w:r>
      <w:r w:rsidR="00DE31E8">
        <w:rPr>
          <w:sz w:val="28"/>
          <w:szCs w:val="28"/>
          <w:u w:val="none"/>
        </w:rPr>
        <w:t>экзамену</w:t>
      </w:r>
      <w:r w:rsidRPr="00923BA7">
        <w:rPr>
          <w:sz w:val="28"/>
          <w:szCs w:val="28"/>
          <w:u w:val="none"/>
        </w:rPr>
        <w:t xml:space="preserve"> </w:t>
      </w:r>
    </w:p>
    <w:p w:rsidR="00973D53" w:rsidRDefault="00686AB7" w:rsidP="00973D53">
      <w:pPr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D5">
        <w:rPr>
          <w:rFonts w:ascii="Times New Roman" w:hAnsi="Times New Roman" w:cs="Times New Roman"/>
          <w:sz w:val="28"/>
          <w:szCs w:val="28"/>
        </w:rPr>
        <w:t>по</w:t>
      </w:r>
      <w:r w:rsidRPr="00F00D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7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02.02 Основы проектировани</w:t>
      </w:r>
      <w:r w:rsidR="0041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процессов</w:t>
      </w:r>
    </w:p>
    <w:p w:rsidR="004664A5" w:rsidRPr="004664A5" w:rsidRDefault="004664A5" w:rsidP="00466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22.02.06 Сварочное производство </w:t>
      </w:r>
    </w:p>
    <w:p w:rsidR="00686AB7" w:rsidRDefault="004664A5" w:rsidP="00466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курс, 7 семестр</w:t>
      </w:r>
    </w:p>
    <w:p w:rsidR="004664A5" w:rsidRDefault="004664A5" w:rsidP="00466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A5" w:rsidRDefault="004664A5" w:rsidP="004664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B7" w:rsidRDefault="00686AB7" w:rsidP="00686A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 </w:t>
      </w:r>
    </w:p>
    <w:p w:rsidR="00686AB7" w:rsidRDefault="00D104B1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 силу сварочного тока</w:t>
      </w:r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ручной дуговой сварки (см</w:t>
      </w:r>
      <w:proofErr w:type="gramStart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 w:rsid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86AB7" w:rsidRDefault="00D104B1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скорость сварки</w:t>
      </w:r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полуавтоматической сварки конструкции (см</w:t>
      </w:r>
      <w:proofErr w:type="gramStart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 w:rsid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6AB7" w:rsidRDefault="00686AB7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площадь поперечного сечения сварного шва (различные виды разделки кромок).</w:t>
      </w: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86AB7" w:rsidRDefault="00686AB7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вес наплавленного металла при различных видах разделки кромок и длине шва</w:t>
      </w:r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86AB7" w:rsidRDefault="00686AB7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режимы ручной дуговой сварки  при выполнении швов в нижнем положении</w:t>
      </w:r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162" w:rsidRDefault="00255162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162" w:rsidRDefault="00255162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86AB7" w:rsidRDefault="00686AB7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режимы ручной дуговой сварки  при выполнении швов в вертикальном  положении</w:t>
      </w:r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AB7" w:rsidRDefault="00686AB7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86AB7" w:rsidRDefault="00686AB7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режимы ручной дуговой сварки  при выполнении швов в потолочном  положении</w:t>
      </w:r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4B1" w:rsidRDefault="00D104B1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6B25" w:rsidRDefault="008F6B25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последовательность сборочных операций</w:t>
      </w:r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6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4B1" w:rsidRDefault="00D104B1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8F6B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6B25" w:rsidRDefault="008F6B25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 центратор для сборки труб определенного диаметра</w:t>
      </w:r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</w:t>
      </w:r>
      <w:proofErr w:type="gramStart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55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B25" w:rsidRDefault="008F6B25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F6B25" w:rsidRDefault="008F6B25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 необходимое количество электродов для сварки </w:t>
      </w:r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(см</w:t>
      </w:r>
      <w:proofErr w:type="gramStart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95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3A" w:rsidRDefault="00581B3A" w:rsidP="007421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581B3A" w:rsidRDefault="00581B3A" w:rsidP="007421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необходимое оборудование в сборочном  цехе.</w:t>
      </w:r>
    </w:p>
    <w:p w:rsidR="00D104B1" w:rsidRDefault="00D104B1" w:rsidP="00686A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B7" w:rsidRPr="00686AB7" w:rsidRDefault="00686AB7" w:rsidP="00686A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86" w:rsidRDefault="00686AB7" w:rsidP="00686AB7">
      <w:pPr>
        <w:tabs>
          <w:tab w:val="left" w:pos="6421"/>
        </w:tabs>
        <w:spacing w:after="0" w:line="360" w:lineRule="auto"/>
        <w:ind w:right="601"/>
        <w:jc w:val="center"/>
      </w:pP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_______</w:t>
      </w:r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Pr="006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Е.Н.Трубенкова</w:t>
      </w:r>
      <w:proofErr w:type="spellEnd"/>
    </w:p>
    <w:sectPr w:rsidR="00BA7486" w:rsidSect="00BA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AB7"/>
    <w:rsid w:val="000152AB"/>
    <w:rsid w:val="00065591"/>
    <w:rsid w:val="001220C3"/>
    <w:rsid w:val="00204011"/>
    <w:rsid w:val="00255162"/>
    <w:rsid w:val="003068A6"/>
    <w:rsid w:val="003F68EB"/>
    <w:rsid w:val="00410E3D"/>
    <w:rsid w:val="004657CA"/>
    <w:rsid w:val="004664A5"/>
    <w:rsid w:val="004C481F"/>
    <w:rsid w:val="004F5408"/>
    <w:rsid w:val="00562D31"/>
    <w:rsid w:val="00581B3A"/>
    <w:rsid w:val="00686AB7"/>
    <w:rsid w:val="006A0BB7"/>
    <w:rsid w:val="0074215F"/>
    <w:rsid w:val="008F6B25"/>
    <w:rsid w:val="00973D53"/>
    <w:rsid w:val="00B95F58"/>
    <w:rsid w:val="00BA7486"/>
    <w:rsid w:val="00C15AF7"/>
    <w:rsid w:val="00C2609F"/>
    <w:rsid w:val="00C450F1"/>
    <w:rsid w:val="00C56899"/>
    <w:rsid w:val="00C63AF1"/>
    <w:rsid w:val="00CB3933"/>
    <w:rsid w:val="00D104B1"/>
    <w:rsid w:val="00D70656"/>
    <w:rsid w:val="00D713E6"/>
    <w:rsid w:val="00DE0DE7"/>
    <w:rsid w:val="00DE31E8"/>
    <w:rsid w:val="00F034B2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7"/>
  </w:style>
  <w:style w:type="paragraph" w:styleId="2">
    <w:name w:val="heading 2"/>
    <w:basedOn w:val="a"/>
    <w:next w:val="a"/>
    <w:link w:val="20"/>
    <w:qFormat/>
    <w:rsid w:val="00686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AB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68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trubenkova</dc:creator>
  <cp:keywords/>
  <dc:description/>
  <cp:lastModifiedBy>1</cp:lastModifiedBy>
  <cp:revision>16</cp:revision>
  <cp:lastPrinted>2020-12-03T08:11:00Z</cp:lastPrinted>
  <dcterms:created xsi:type="dcterms:W3CDTF">2013-10-08T08:36:00Z</dcterms:created>
  <dcterms:modified xsi:type="dcterms:W3CDTF">2021-10-19T16:26:00Z</dcterms:modified>
</cp:coreProperties>
</file>