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058"/>
        <w:gridCol w:w="222"/>
      </w:tblGrid>
      <w:tr w:rsidR="002367D8" w:rsidTr="003C2930">
        <w:trPr>
          <w:trHeight w:val="2113"/>
        </w:trPr>
        <w:tc>
          <w:tcPr>
            <w:tcW w:w="10058" w:type="dxa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5711"/>
              <w:gridCol w:w="4462"/>
            </w:tblGrid>
            <w:tr w:rsidR="002367D8" w:rsidTr="00EF1D53">
              <w:trPr>
                <w:trHeight w:val="2062"/>
              </w:trPr>
              <w:tc>
                <w:tcPr>
                  <w:tcW w:w="5711" w:type="dxa"/>
                </w:tcPr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РАССМОТРЕНО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предметной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(цикловой) </w:t>
                  </w:r>
                </w:p>
                <w:p w:rsidR="002367D8" w:rsidRDefault="002367D8" w:rsidP="006554CD">
                  <w:pPr>
                    <w:spacing w:after="0" w:line="240" w:lineRule="auto"/>
                    <w:ind w:left="1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комиссии дисциплин </w:t>
                  </w:r>
                  <w:r w:rsidR="006554CD" w:rsidRPr="006554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общественного </w:t>
                  </w:r>
                  <w:r w:rsidR="006554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</w:t>
                  </w:r>
                  <w:r w:rsidR="006554CD" w:rsidRPr="006554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питания и сферы обслуживания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Протокол № __ от «___» ________ 20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2</w:t>
                  </w:r>
                  <w:r w:rsidR="00617D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г.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Председатель ПЦК _______</w:t>
                  </w:r>
                  <w:r w:rsidR="006554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И.В. Хоменко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4462" w:type="dxa"/>
                  <w:hideMark/>
                </w:tcPr>
                <w:p w:rsidR="002367D8" w:rsidRDefault="002367D8" w:rsidP="004570DB">
                  <w:pPr>
                    <w:spacing w:after="0" w:line="240" w:lineRule="auto"/>
                    <w:ind w:left="742" w:hanging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        УТВЕРЖДАЮ                                                                        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Заместитель директора по учебно-производственной</w:t>
                  </w:r>
                  <w:r w:rsidR="00602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работе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___________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Е.В. Чапаева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</w:t>
                  </w:r>
                </w:p>
                <w:p w:rsidR="002367D8" w:rsidRDefault="002367D8" w:rsidP="00617DBE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«____» __________20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2</w:t>
                  </w:r>
                  <w:r w:rsidR="00617D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г.</w:t>
                  </w:r>
                </w:p>
              </w:tc>
            </w:tr>
          </w:tbl>
          <w:p w:rsidR="002367D8" w:rsidRDefault="002367D8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" w:type="dxa"/>
            <w:hideMark/>
          </w:tcPr>
          <w:p w:rsidR="002367D8" w:rsidRDefault="002367D8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F622E2" w:rsidRDefault="002367D8" w:rsidP="002367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вопросов к </w:t>
      </w:r>
      <w:r w:rsidR="00D67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дифференцированному </w:t>
      </w: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зачету </w:t>
      </w:r>
      <w:r w:rsidRPr="007E25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FD5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дисциплине</w:t>
      </w:r>
    </w:p>
    <w:p w:rsidR="002367D8" w:rsidRPr="007E2586" w:rsidRDefault="002367D8" w:rsidP="002367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7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ОП.06 </w:t>
      </w:r>
      <w:r w:rsidR="00FD5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F6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езопасност</w:t>
      </w:r>
      <w:r w:rsidR="00FD5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="00F6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жизнедеятельности</w:t>
      </w:r>
    </w:p>
    <w:p w:rsidR="00D67F1D" w:rsidRDefault="002E544D" w:rsidP="002E54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Профессия  43.01.02 Парикмахер </w:t>
      </w:r>
    </w:p>
    <w:p w:rsidR="00200656" w:rsidRDefault="002E544D" w:rsidP="002E54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курс, VI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E5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семестр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7907">
        <w:rPr>
          <w:rFonts w:ascii="Times New Roman" w:hAnsi="Times New Roman"/>
          <w:sz w:val="28"/>
          <w:szCs w:val="28"/>
        </w:rPr>
        <w:t>Чрезвычайные ситуации военного времени и их последствия.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 xml:space="preserve">Мероприятия противорадиационной защиты. 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>Организация и проведение мероприятий по защите работающих и населения от негативных воздействий чрезвычайных ситуаций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>Значение изучения безопасности жизнедеятельности при освоении специальности.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 xml:space="preserve">Основные принципы ФЗ «О защите населения и территории от ЧС природного и техногенного характера». 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>Мероприятия противохимической защиты.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>Мероприятия противобактериальной защиты.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>Методы и средства повышения устойчивости функционирования бытовых и технических объектов.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>Защита персонала при ЧС.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 в условиях противодействия терроризму.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>Определение категории зданий и помещений по пожарной безопасности.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>Характеристика чрезвычайных ситуаций и их классификация.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>Национальные интересы и национальная безопасность России.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 xml:space="preserve">Определение воинской обязанности, ее содержание. 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rPr>
          <w:rFonts w:ascii="Times New Roman" w:eastAsia="SchoolBookCSanPin-Regular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 xml:space="preserve">Организация и порядок призыва граждан на военную службу 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>Основные части автомата Калашникова.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lastRenderedPageBreak/>
        <w:t xml:space="preserve">Гражданская оборона — составная часть обороноспособности страны. 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>Основные понятия и определения, задачи гражданской обороны.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 xml:space="preserve">Воинский долг – обязанность отечеству по его вооруженной защите. 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>Воинское товарищество как основа сплоченности воинского коллектива.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 xml:space="preserve">Виды Вооруженных Сил РФ, рода Вооруженных Сил РФ, рода войск. 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>Сухопутные войска: история создания, предназначение, структура.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 xml:space="preserve">Общие, должностные и специальные обязанности военнослужащих. 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hAnsi="Times New Roman"/>
          <w:sz w:val="28"/>
          <w:szCs w:val="28"/>
        </w:rPr>
        <w:t>Размещение военнослужащих, распределение времени и повседневный порядок жизни воинской части.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>Качества личности военнослужащего.</w:t>
      </w:r>
    </w:p>
    <w:p w:rsidR="006554CD" w:rsidRPr="00F67907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07">
        <w:rPr>
          <w:rFonts w:ascii="Times New Roman" w:eastAsia="SchoolBookCSanPin-Regular" w:hAnsi="Times New Roman"/>
          <w:sz w:val="28"/>
          <w:szCs w:val="28"/>
        </w:rPr>
        <w:t>Поступление на военную службу в добровольном порядке.</w:t>
      </w:r>
    </w:p>
    <w:p w:rsidR="006554CD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Понятие первой помощи</w:t>
      </w:r>
    </w:p>
    <w:p w:rsidR="006554CD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ожогах</w:t>
      </w:r>
    </w:p>
    <w:p w:rsidR="006554CD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помощь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потери сознания</w:t>
      </w:r>
    </w:p>
    <w:p w:rsidR="006554CD" w:rsidRPr="003D4B19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Первая помощь при травмах</w:t>
      </w:r>
    </w:p>
    <w:p w:rsidR="006554CD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19">
        <w:rPr>
          <w:rFonts w:ascii="Times New Roman" w:hAnsi="Times New Roman" w:cs="Times New Roman"/>
          <w:sz w:val="28"/>
          <w:szCs w:val="28"/>
        </w:rPr>
        <w:t>Ситуационная задача:</w:t>
      </w:r>
      <w:r w:rsidRPr="003D4B19">
        <w:t xml:space="preserve"> </w:t>
      </w:r>
      <w:r w:rsidRPr="003D4B19">
        <w:rPr>
          <w:rFonts w:ascii="Times New Roman" w:hAnsi="Times New Roman" w:cs="Times New Roman"/>
          <w:sz w:val="28"/>
          <w:szCs w:val="28"/>
        </w:rPr>
        <w:t xml:space="preserve">Упавшее стекло нанесло резаную рану на передней поверхности предплечья. Из раны струей вытекает венозная кровь. Специальных приспособлений для остановки кровотечения нет. Нет стерильного перевязочного материала. В распоряжении </w:t>
      </w:r>
      <w:proofErr w:type="gramStart"/>
      <w:r w:rsidRPr="003D4B19">
        <w:rPr>
          <w:rFonts w:ascii="Times New Roman" w:hAnsi="Times New Roman" w:cs="Times New Roman"/>
          <w:sz w:val="28"/>
          <w:szCs w:val="28"/>
        </w:rPr>
        <w:t>оказывающего</w:t>
      </w:r>
      <w:proofErr w:type="gramEnd"/>
      <w:r w:rsidRPr="003D4B19">
        <w:rPr>
          <w:rFonts w:ascii="Times New Roman" w:hAnsi="Times New Roman" w:cs="Times New Roman"/>
          <w:sz w:val="28"/>
          <w:szCs w:val="28"/>
        </w:rPr>
        <w:t xml:space="preserve"> помощь имеются носовой платок, электрический утюг, кипящий чайник на плите. </w:t>
      </w:r>
      <w:r w:rsidR="00EF1D53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Pr="003D4B19">
        <w:rPr>
          <w:rFonts w:ascii="Times New Roman" w:hAnsi="Times New Roman" w:cs="Times New Roman"/>
          <w:sz w:val="28"/>
          <w:szCs w:val="28"/>
        </w:rPr>
        <w:t>последовательность действий при ок</w:t>
      </w:r>
      <w:r w:rsidR="00EF1D53">
        <w:rPr>
          <w:rFonts w:ascii="Times New Roman" w:hAnsi="Times New Roman" w:cs="Times New Roman"/>
          <w:sz w:val="28"/>
          <w:szCs w:val="28"/>
        </w:rPr>
        <w:t>азании первой помощи.</w:t>
      </w:r>
    </w:p>
    <w:p w:rsidR="006554CD" w:rsidRPr="003D4B19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19">
        <w:rPr>
          <w:rFonts w:ascii="Times New Roman" w:hAnsi="Times New Roman" w:cs="Times New Roman"/>
          <w:sz w:val="28"/>
          <w:szCs w:val="28"/>
        </w:rPr>
        <w:t xml:space="preserve">Ситуационная задача: В результате удара тупым предметом возникло значительное носовое кровотечение. В распоряжении имеются вата и полоска ткани (ширина 5 см, длина 50 см). </w:t>
      </w:r>
      <w:r w:rsidR="00EF1D53">
        <w:rPr>
          <w:rFonts w:ascii="Times New Roman" w:hAnsi="Times New Roman" w:cs="Times New Roman"/>
          <w:sz w:val="28"/>
          <w:szCs w:val="28"/>
        </w:rPr>
        <w:t xml:space="preserve"> Расскажите п</w:t>
      </w:r>
      <w:r w:rsidRPr="003D4B19">
        <w:rPr>
          <w:rFonts w:ascii="Times New Roman" w:hAnsi="Times New Roman" w:cs="Times New Roman"/>
          <w:sz w:val="28"/>
          <w:szCs w:val="28"/>
        </w:rPr>
        <w:t>оследоват</w:t>
      </w:r>
      <w:r w:rsidR="00EF1D53">
        <w:rPr>
          <w:rFonts w:ascii="Times New Roman" w:hAnsi="Times New Roman" w:cs="Times New Roman"/>
          <w:sz w:val="28"/>
          <w:szCs w:val="28"/>
        </w:rPr>
        <w:t>ельность оказания первой помощи.</w:t>
      </w:r>
    </w:p>
    <w:p w:rsidR="006554CD" w:rsidRPr="001F69E3" w:rsidRDefault="006554CD" w:rsidP="006554C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19">
        <w:rPr>
          <w:rFonts w:ascii="Times New Roman" w:hAnsi="Times New Roman" w:cs="Times New Roman"/>
          <w:sz w:val="28"/>
          <w:szCs w:val="28"/>
        </w:rPr>
        <w:t xml:space="preserve">Ситуационная задача: В результате ножевого ранения возникло сильное артериальное кровотечение из подколенной артерии. Никаких инструментов и перевязочного материала нет, кроме собственной одежды. </w:t>
      </w:r>
      <w:r w:rsidR="00EF1D53">
        <w:rPr>
          <w:rFonts w:ascii="Times New Roman" w:hAnsi="Times New Roman" w:cs="Times New Roman"/>
          <w:sz w:val="28"/>
          <w:szCs w:val="28"/>
        </w:rPr>
        <w:t>Расскажите</w:t>
      </w:r>
      <w:r w:rsidRPr="003D4B19">
        <w:rPr>
          <w:rFonts w:ascii="Times New Roman" w:hAnsi="Times New Roman" w:cs="Times New Roman"/>
          <w:sz w:val="28"/>
          <w:szCs w:val="28"/>
        </w:rPr>
        <w:t xml:space="preserve"> последоват</w:t>
      </w:r>
      <w:r w:rsidR="00EF1D53">
        <w:rPr>
          <w:rFonts w:ascii="Times New Roman" w:hAnsi="Times New Roman" w:cs="Times New Roman"/>
          <w:sz w:val="28"/>
          <w:szCs w:val="28"/>
        </w:rPr>
        <w:t>ельность оказания первой помощи.</w:t>
      </w:r>
    </w:p>
    <w:p w:rsidR="00DC7237" w:rsidRDefault="00DC7237" w:rsidP="007E2586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2D" w:rsidRDefault="002367D8" w:rsidP="006554CD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586">
        <w:rPr>
          <w:rFonts w:ascii="Times New Roman" w:hAnsi="Times New Roman" w:cs="Times New Roman"/>
          <w:sz w:val="28"/>
          <w:szCs w:val="28"/>
        </w:rPr>
        <w:t xml:space="preserve">Преподаватель ____________ </w:t>
      </w:r>
      <w:r w:rsidR="003C2930" w:rsidRPr="007E2586">
        <w:rPr>
          <w:rFonts w:ascii="Times New Roman" w:hAnsi="Times New Roman" w:cs="Times New Roman"/>
          <w:sz w:val="28"/>
          <w:szCs w:val="28"/>
        </w:rPr>
        <w:t>М.А. Ильина</w:t>
      </w:r>
    </w:p>
    <w:sectPr w:rsidR="00FD502D" w:rsidSect="00820DD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3B3"/>
    <w:multiLevelType w:val="hybridMultilevel"/>
    <w:tmpl w:val="B77220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8D674ED"/>
    <w:multiLevelType w:val="hybridMultilevel"/>
    <w:tmpl w:val="A17A7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6B0E"/>
    <w:multiLevelType w:val="hybridMultilevel"/>
    <w:tmpl w:val="848C8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93DB1"/>
    <w:multiLevelType w:val="hybridMultilevel"/>
    <w:tmpl w:val="B66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4ACD"/>
    <w:multiLevelType w:val="multilevel"/>
    <w:tmpl w:val="9ACAA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4487B7F"/>
    <w:multiLevelType w:val="hybridMultilevel"/>
    <w:tmpl w:val="CDDAC29C"/>
    <w:lvl w:ilvl="0" w:tplc="C04A70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71347B48">
      <w:start w:val="1"/>
      <w:numFmt w:val="bullet"/>
      <w:lvlText w:val="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FB00F34"/>
    <w:multiLevelType w:val="hybridMultilevel"/>
    <w:tmpl w:val="C1880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09F3E">
      <w:start w:val="1"/>
      <w:numFmt w:val="bullet"/>
      <w:lvlText w:val="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24B73"/>
    <w:multiLevelType w:val="hybridMultilevel"/>
    <w:tmpl w:val="705011FA"/>
    <w:lvl w:ilvl="0" w:tplc="341ED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1DC0"/>
    <w:multiLevelType w:val="multilevel"/>
    <w:tmpl w:val="F5B6D8C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24344B1"/>
    <w:multiLevelType w:val="hybridMultilevel"/>
    <w:tmpl w:val="FA983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834CD1"/>
    <w:multiLevelType w:val="hybridMultilevel"/>
    <w:tmpl w:val="9CDAFBD0"/>
    <w:lvl w:ilvl="0" w:tplc="E4A4FEF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12AEA"/>
    <w:multiLevelType w:val="multilevel"/>
    <w:tmpl w:val="0508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50F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194884"/>
    <w:multiLevelType w:val="hybridMultilevel"/>
    <w:tmpl w:val="CB2CD6B2"/>
    <w:lvl w:ilvl="0" w:tplc="9008FB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1347B48">
      <w:start w:val="1"/>
      <w:numFmt w:val="bullet"/>
      <w:lvlText w:val="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CBE1367"/>
    <w:multiLevelType w:val="hybridMultilevel"/>
    <w:tmpl w:val="A17A7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21B9E"/>
    <w:multiLevelType w:val="hybridMultilevel"/>
    <w:tmpl w:val="4EB2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377BB"/>
    <w:multiLevelType w:val="multilevel"/>
    <w:tmpl w:val="C3E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10E41"/>
    <w:multiLevelType w:val="hybridMultilevel"/>
    <w:tmpl w:val="125CA56E"/>
    <w:lvl w:ilvl="0" w:tplc="DB000F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581"/>
    <w:multiLevelType w:val="hybridMultilevel"/>
    <w:tmpl w:val="FC0E45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9"/>
  </w:num>
  <w:num w:numId="5">
    <w:abstractNumId w:val="14"/>
  </w:num>
  <w:num w:numId="6">
    <w:abstractNumId w:val="17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5"/>
    <w:rsid w:val="00010366"/>
    <w:rsid w:val="000317C9"/>
    <w:rsid w:val="00036CA8"/>
    <w:rsid w:val="0008502E"/>
    <w:rsid w:val="00093F4B"/>
    <w:rsid w:val="000A4F97"/>
    <w:rsid w:val="000C0D8B"/>
    <w:rsid w:val="001408A3"/>
    <w:rsid w:val="00140BB8"/>
    <w:rsid w:val="00156534"/>
    <w:rsid w:val="00177D39"/>
    <w:rsid w:val="001A1688"/>
    <w:rsid w:val="001B1B66"/>
    <w:rsid w:val="001E3A6D"/>
    <w:rsid w:val="001E6873"/>
    <w:rsid w:val="001F23B9"/>
    <w:rsid w:val="001F69E3"/>
    <w:rsid w:val="00200656"/>
    <w:rsid w:val="00234390"/>
    <w:rsid w:val="002367D8"/>
    <w:rsid w:val="00257684"/>
    <w:rsid w:val="002B1F59"/>
    <w:rsid w:val="002B4CAC"/>
    <w:rsid w:val="002B58A5"/>
    <w:rsid w:val="002E1268"/>
    <w:rsid w:val="002E544D"/>
    <w:rsid w:val="00337B08"/>
    <w:rsid w:val="00342B6A"/>
    <w:rsid w:val="00353C6B"/>
    <w:rsid w:val="0037312A"/>
    <w:rsid w:val="00376E26"/>
    <w:rsid w:val="00390A16"/>
    <w:rsid w:val="003972D1"/>
    <w:rsid w:val="003A2BA9"/>
    <w:rsid w:val="003C2930"/>
    <w:rsid w:val="003D070B"/>
    <w:rsid w:val="003D5CA9"/>
    <w:rsid w:val="003D625F"/>
    <w:rsid w:val="003D6747"/>
    <w:rsid w:val="0043213A"/>
    <w:rsid w:val="004369A0"/>
    <w:rsid w:val="004530B9"/>
    <w:rsid w:val="004B775B"/>
    <w:rsid w:val="004F3FF7"/>
    <w:rsid w:val="005207CA"/>
    <w:rsid w:val="00520BFB"/>
    <w:rsid w:val="005314F8"/>
    <w:rsid w:val="005423DB"/>
    <w:rsid w:val="005C7758"/>
    <w:rsid w:val="005D01FA"/>
    <w:rsid w:val="005F626A"/>
    <w:rsid w:val="0060287B"/>
    <w:rsid w:val="00617DBE"/>
    <w:rsid w:val="006302D1"/>
    <w:rsid w:val="006336F6"/>
    <w:rsid w:val="00636E32"/>
    <w:rsid w:val="00637321"/>
    <w:rsid w:val="0063754C"/>
    <w:rsid w:val="00641B9C"/>
    <w:rsid w:val="006554CD"/>
    <w:rsid w:val="00687DD2"/>
    <w:rsid w:val="006A6C97"/>
    <w:rsid w:val="006C114F"/>
    <w:rsid w:val="006F0B61"/>
    <w:rsid w:val="006F73EF"/>
    <w:rsid w:val="00700FCB"/>
    <w:rsid w:val="00710737"/>
    <w:rsid w:val="00751C60"/>
    <w:rsid w:val="00774848"/>
    <w:rsid w:val="007768A8"/>
    <w:rsid w:val="00786968"/>
    <w:rsid w:val="00797252"/>
    <w:rsid w:val="007B5650"/>
    <w:rsid w:val="007E2586"/>
    <w:rsid w:val="007E661B"/>
    <w:rsid w:val="00801CB4"/>
    <w:rsid w:val="00820DD6"/>
    <w:rsid w:val="00883F06"/>
    <w:rsid w:val="008D5FC8"/>
    <w:rsid w:val="00947EB7"/>
    <w:rsid w:val="00957740"/>
    <w:rsid w:val="00992431"/>
    <w:rsid w:val="00992D53"/>
    <w:rsid w:val="009D569E"/>
    <w:rsid w:val="009E611B"/>
    <w:rsid w:val="009F2F2D"/>
    <w:rsid w:val="009F78F4"/>
    <w:rsid w:val="00A00358"/>
    <w:rsid w:val="00A115D7"/>
    <w:rsid w:val="00A13D31"/>
    <w:rsid w:val="00A24FAC"/>
    <w:rsid w:val="00A278AE"/>
    <w:rsid w:val="00A27A78"/>
    <w:rsid w:val="00A42913"/>
    <w:rsid w:val="00A63A1B"/>
    <w:rsid w:val="00A66591"/>
    <w:rsid w:val="00A93D66"/>
    <w:rsid w:val="00AA2CC5"/>
    <w:rsid w:val="00AA560B"/>
    <w:rsid w:val="00AB30CD"/>
    <w:rsid w:val="00AE3B32"/>
    <w:rsid w:val="00B5025C"/>
    <w:rsid w:val="00B90A58"/>
    <w:rsid w:val="00BB4A46"/>
    <w:rsid w:val="00BE3094"/>
    <w:rsid w:val="00BF69F4"/>
    <w:rsid w:val="00C07FC0"/>
    <w:rsid w:val="00C31E4A"/>
    <w:rsid w:val="00C46CEC"/>
    <w:rsid w:val="00C6280F"/>
    <w:rsid w:val="00C72A67"/>
    <w:rsid w:val="00C932AD"/>
    <w:rsid w:val="00D02D80"/>
    <w:rsid w:val="00D43AE2"/>
    <w:rsid w:val="00D649B8"/>
    <w:rsid w:val="00D67F1D"/>
    <w:rsid w:val="00DC7237"/>
    <w:rsid w:val="00DD289A"/>
    <w:rsid w:val="00DE2269"/>
    <w:rsid w:val="00E35FDB"/>
    <w:rsid w:val="00E40689"/>
    <w:rsid w:val="00E76BA2"/>
    <w:rsid w:val="00E965EC"/>
    <w:rsid w:val="00EE42C3"/>
    <w:rsid w:val="00EF1D34"/>
    <w:rsid w:val="00EF1D53"/>
    <w:rsid w:val="00F02229"/>
    <w:rsid w:val="00F10368"/>
    <w:rsid w:val="00F123F2"/>
    <w:rsid w:val="00F24619"/>
    <w:rsid w:val="00F622E2"/>
    <w:rsid w:val="00F829A1"/>
    <w:rsid w:val="00FA1242"/>
    <w:rsid w:val="00FB56F1"/>
    <w:rsid w:val="00FC216C"/>
    <w:rsid w:val="00FC437E"/>
    <w:rsid w:val="00FD502D"/>
    <w:rsid w:val="00FD794E"/>
    <w:rsid w:val="00FE1983"/>
    <w:rsid w:val="00FE7197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2CC5"/>
    <w:pPr>
      <w:ind w:left="720"/>
      <w:contextualSpacing/>
    </w:pPr>
  </w:style>
  <w:style w:type="character" w:styleId="a5">
    <w:name w:val="Strong"/>
    <w:basedOn w:val="a1"/>
    <w:qFormat/>
    <w:rsid w:val="00D43AE2"/>
    <w:rPr>
      <w:b/>
      <w:bCs/>
    </w:rPr>
  </w:style>
  <w:style w:type="paragraph" w:styleId="a">
    <w:name w:val="Body Text"/>
    <w:basedOn w:val="a0"/>
    <w:link w:val="a6"/>
    <w:rsid w:val="0063754C"/>
    <w:pPr>
      <w:numPr>
        <w:numId w:val="15"/>
      </w:numPr>
      <w:spacing w:after="0" w:line="216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6">
    <w:name w:val="Основной текст Знак"/>
    <w:basedOn w:val="a1"/>
    <w:link w:val="a"/>
    <w:rsid w:val="0063754C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7">
    <w:name w:val="Balloon Text"/>
    <w:basedOn w:val="a0"/>
    <w:link w:val="a8"/>
    <w:uiPriority w:val="99"/>
    <w:semiHidden/>
    <w:unhideWhenUsed/>
    <w:rsid w:val="00A6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6659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0A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2"/>
    <w:uiPriority w:val="59"/>
    <w:rsid w:val="00D0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D0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2CC5"/>
    <w:pPr>
      <w:ind w:left="720"/>
      <w:contextualSpacing/>
    </w:pPr>
  </w:style>
  <w:style w:type="character" w:styleId="a5">
    <w:name w:val="Strong"/>
    <w:basedOn w:val="a1"/>
    <w:qFormat/>
    <w:rsid w:val="00D43AE2"/>
    <w:rPr>
      <w:b/>
      <w:bCs/>
    </w:rPr>
  </w:style>
  <w:style w:type="paragraph" w:styleId="a">
    <w:name w:val="Body Text"/>
    <w:basedOn w:val="a0"/>
    <w:link w:val="a6"/>
    <w:rsid w:val="0063754C"/>
    <w:pPr>
      <w:numPr>
        <w:numId w:val="15"/>
      </w:numPr>
      <w:spacing w:after="0" w:line="216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6">
    <w:name w:val="Основной текст Знак"/>
    <w:basedOn w:val="a1"/>
    <w:link w:val="a"/>
    <w:rsid w:val="0063754C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7">
    <w:name w:val="Balloon Text"/>
    <w:basedOn w:val="a0"/>
    <w:link w:val="a8"/>
    <w:uiPriority w:val="99"/>
    <w:semiHidden/>
    <w:unhideWhenUsed/>
    <w:rsid w:val="00A6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6659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0A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2"/>
    <w:uiPriority w:val="59"/>
    <w:rsid w:val="00D0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D0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PC-202</cp:lastModifiedBy>
  <cp:revision>4</cp:revision>
  <cp:lastPrinted>2021-02-16T09:25:00Z</cp:lastPrinted>
  <dcterms:created xsi:type="dcterms:W3CDTF">2021-10-12T17:45:00Z</dcterms:created>
  <dcterms:modified xsi:type="dcterms:W3CDTF">2021-10-13T06:10:00Z</dcterms:modified>
</cp:coreProperties>
</file>